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26E" w:rsidRDefault="0030126E" w:rsidP="001532CB">
      <w:pPr>
        <w:jc w:val="center"/>
      </w:pPr>
      <w:bookmarkStart w:id="0" w:name="_GoBack"/>
      <w:bookmarkEnd w:id="0"/>
      <w:r>
        <w:rPr>
          <w:noProof/>
          <w:lang w:eastAsia="nl-NL"/>
        </w:rPr>
        <w:drawing>
          <wp:inline distT="0" distB="0" distL="0" distR="0">
            <wp:extent cx="2181225" cy="1635435"/>
            <wp:effectExtent l="19050" t="0" r="9525" b="0"/>
            <wp:docPr id="1" name="Afbeelding 1" descr="C:\Users\Esther\Downloads\89144610-8039-4b3a-b64c-69e576bae2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ther\Downloads\89144610-8039-4b3a-b64c-69e576bae2c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476" cy="1638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26E" w:rsidRDefault="0030126E" w:rsidP="0030126E">
      <w:pPr>
        <w:jc w:val="center"/>
      </w:pPr>
    </w:p>
    <w:p w:rsidR="00D61EC0" w:rsidRPr="001532CB" w:rsidRDefault="001D79DB">
      <w:r w:rsidRPr="001532CB">
        <w:t>Beste artsen voortplantin</w:t>
      </w:r>
      <w:r w:rsidR="0030126E" w:rsidRPr="001532CB">
        <w:t xml:space="preserve">gsgeneeskunde, gynaecologen en </w:t>
      </w:r>
      <w:r w:rsidRPr="001532CB">
        <w:t>verpleegkundig specialisten</w:t>
      </w:r>
      <w:r w:rsidR="00D61EC0" w:rsidRPr="001532CB">
        <w:t>,</w:t>
      </w:r>
    </w:p>
    <w:p w:rsidR="0030126E" w:rsidRPr="001532CB" w:rsidRDefault="0030126E" w:rsidP="0030126E">
      <w:pPr>
        <w:pStyle w:val="Geenafstand"/>
      </w:pPr>
      <w:r w:rsidRPr="001532CB">
        <w:t xml:space="preserve">Bij deze willen wij jullie van harte uitnodigen voor het jaarlijkse VVF symposium. </w:t>
      </w:r>
    </w:p>
    <w:p w:rsidR="00D61EC0" w:rsidRPr="001532CB" w:rsidRDefault="0030126E" w:rsidP="0030126E">
      <w:pPr>
        <w:pStyle w:val="Geenafstand"/>
      </w:pPr>
      <w:r w:rsidRPr="001532CB">
        <w:t xml:space="preserve">Dit jaar zal het symposium op </w:t>
      </w:r>
      <w:r w:rsidR="00774ACC">
        <w:t xml:space="preserve">donderdag 23 april 2020 plaatsvinden op een nieuwe locatie! Namelijk het Van der Valk Hotel Vianen. </w:t>
      </w:r>
      <w:r w:rsidR="001D79DB" w:rsidRPr="001532CB">
        <w:br/>
        <w:t>Vanaf 13:30 staat de koffie en thee klaar en om 14:00 beginnen we met de presentaties</w:t>
      </w:r>
      <w:r w:rsidR="00336342" w:rsidRPr="001532CB">
        <w:t>.</w:t>
      </w:r>
      <w:r w:rsidR="00336342" w:rsidRPr="001532CB">
        <w:br/>
      </w:r>
      <w:r w:rsidR="001D79DB" w:rsidRPr="001532CB">
        <w:t>Ook dit jaar hebben we een gevarieerd programma</w:t>
      </w:r>
      <w:r w:rsidR="005029E8" w:rsidRPr="001532CB">
        <w:t xml:space="preserve">, met aandacht voor </w:t>
      </w:r>
      <w:r w:rsidR="00336342" w:rsidRPr="001532CB">
        <w:t>het hele reproductieve systeem. We verwijzen je hiervoor naar het programma op de volgende pagina.</w:t>
      </w:r>
      <w:r w:rsidR="00336342" w:rsidRPr="001532CB">
        <w:br/>
      </w:r>
      <w:r w:rsidR="001D79DB" w:rsidRPr="001532CB">
        <w:t xml:space="preserve">Aansluitend is er een </w:t>
      </w:r>
      <w:r w:rsidR="00980733" w:rsidRPr="001532CB">
        <w:t>buffet</w:t>
      </w:r>
      <w:r w:rsidRPr="001532CB">
        <w:t>,</w:t>
      </w:r>
      <w:r w:rsidR="001D79DB" w:rsidRPr="001532CB">
        <w:t xml:space="preserve"> </w:t>
      </w:r>
      <w:r w:rsidR="00774ACC">
        <w:t xml:space="preserve">in principe </w:t>
      </w:r>
      <w:r w:rsidR="001532CB" w:rsidRPr="001532CB">
        <w:t>gevolgd door</w:t>
      </w:r>
      <w:r w:rsidR="001D79DB" w:rsidRPr="001532CB">
        <w:t xml:space="preserve"> de jaarlijkse VVF-</w:t>
      </w:r>
      <w:r w:rsidR="00336342" w:rsidRPr="001532CB">
        <w:t>vergadering voor VVF leden.</w:t>
      </w:r>
      <w:r w:rsidR="00D61EC0" w:rsidRPr="001532CB">
        <w:br/>
      </w:r>
    </w:p>
    <w:p w:rsidR="0030126E" w:rsidRPr="001532CB" w:rsidRDefault="00462515" w:rsidP="0030126E">
      <w:pPr>
        <w:pStyle w:val="Geenafstand"/>
      </w:pPr>
      <w:r w:rsidRPr="001532CB">
        <w:t xml:space="preserve">Meld je </w:t>
      </w:r>
      <w:r w:rsidR="001532CB" w:rsidRPr="001532CB">
        <w:t>v</w:t>
      </w:r>
      <w:r w:rsidR="00774ACC">
        <w:t>óór 16</w:t>
      </w:r>
      <w:r w:rsidR="001532CB" w:rsidRPr="001532CB">
        <w:t xml:space="preserve"> </w:t>
      </w:r>
      <w:r w:rsidR="00774ACC">
        <w:t xml:space="preserve">april 2020 door je aan te melden via de website. </w:t>
      </w:r>
    </w:p>
    <w:p w:rsidR="00774ACC" w:rsidRDefault="0030126E" w:rsidP="0030126E">
      <w:pPr>
        <w:pStyle w:val="Geenafstand"/>
      </w:pPr>
      <w:r w:rsidRPr="001532CB">
        <w:t>G</w:t>
      </w:r>
      <w:r w:rsidR="00980733" w:rsidRPr="001532CB">
        <w:t xml:space="preserve">eef </w:t>
      </w:r>
      <w:r w:rsidRPr="001532CB">
        <w:t xml:space="preserve">tevens </w:t>
      </w:r>
      <w:r w:rsidR="00980733" w:rsidRPr="001532CB">
        <w:t>ook aan of je geb</w:t>
      </w:r>
      <w:r w:rsidR="00D61EC0" w:rsidRPr="001532CB">
        <w:t>ruik wilt maken van het buffet</w:t>
      </w:r>
      <w:r w:rsidRPr="001532CB">
        <w:t xml:space="preserve"> en of er eventueel sprake is van een allergie, intolerantie of andere dieetwensen</w:t>
      </w:r>
      <w:r w:rsidR="00D61EC0" w:rsidRPr="001532CB">
        <w:t>.</w:t>
      </w:r>
      <w:r w:rsidR="00462515" w:rsidRPr="001532CB">
        <w:t xml:space="preserve"> </w:t>
      </w:r>
    </w:p>
    <w:p w:rsidR="00980733" w:rsidRPr="001532CB" w:rsidRDefault="00462515" w:rsidP="0030126E">
      <w:pPr>
        <w:pStyle w:val="Geenafstand"/>
      </w:pPr>
      <w:r w:rsidRPr="001532CB">
        <w:t>Er zijn geen kosten verbonden aan het symposium.</w:t>
      </w:r>
    </w:p>
    <w:p w:rsidR="00D61EC0" w:rsidRPr="001532CB" w:rsidRDefault="00D61EC0"/>
    <w:p w:rsidR="00462515" w:rsidRPr="001532CB" w:rsidRDefault="00462515">
      <w:r w:rsidRPr="001532CB">
        <w:t>Hartelijk</w:t>
      </w:r>
      <w:r w:rsidR="00774ACC">
        <w:t>e groet en we hopen jullie de 23</w:t>
      </w:r>
      <w:r w:rsidRPr="001532CB">
        <w:rPr>
          <w:vertAlign w:val="superscript"/>
        </w:rPr>
        <w:t>ste</w:t>
      </w:r>
      <w:r w:rsidRPr="001532CB">
        <w:t xml:space="preserve"> te zien!</w:t>
      </w:r>
    </w:p>
    <w:p w:rsidR="00980733" w:rsidRPr="001532CB" w:rsidRDefault="00980733">
      <w:r w:rsidRPr="001532CB">
        <w:t>De symposiumcom</w:t>
      </w:r>
      <w:r w:rsidR="00336342" w:rsidRPr="001532CB">
        <w:t>m</w:t>
      </w:r>
      <w:r w:rsidRPr="001532CB">
        <w:t xml:space="preserve">issie, </w:t>
      </w:r>
      <w:r w:rsidR="00462515" w:rsidRPr="001532CB">
        <w:br/>
      </w:r>
      <w:r w:rsidR="00774ACC">
        <w:t xml:space="preserve">Esther Verduin, Pleun Ketelaars, Caroline Leendertz en </w:t>
      </w:r>
      <w:r w:rsidR="001532CB">
        <w:t>Esther van Duinen</w:t>
      </w:r>
    </w:p>
    <w:p w:rsidR="00980733" w:rsidRPr="001532CB" w:rsidRDefault="00980733"/>
    <w:p w:rsidR="001D79DB" w:rsidRPr="00462515" w:rsidRDefault="00980733">
      <w:r w:rsidRPr="001532CB">
        <w:t>Accreditatie is aa</w:t>
      </w:r>
      <w:r w:rsidR="00462515" w:rsidRPr="001532CB">
        <w:t>ngevraagd bij de VVF en de NVOG</w:t>
      </w:r>
      <w:r w:rsidR="00462515" w:rsidRPr="001532CB">
        <w:br/>
      </w:r>
      <w:r w:rsidRPr="001532CB">
        <w:t>Dit symposium wordt mede mog</w:t>
      </w:r>
      <w:r w:rsidR="001532CB">
        <w:t>elijk gemaakt door Merck Serono</w:t>
      </w:r>
      <w:r w:rsidR="001D79DB" w:rsidRPr="00980733">
        <w:br w:type="page"/>
      </w:r>
    </w:p>
    <w:p w:rsidR="00A070DB" w:rsidRPr="00A070DB" w:rsidRDefault="001B482C">
      <w:pPr>
        <w:rPr>
          <w:sz w:val="28"/>
          <w:szCs w:val="28"/>
        </w:rPr>
      </w:pPr>
      <w:r>
        <w:rPr>
          <w:sz w:val="28"/>
          <w:szCs w:val="28"/>
        </w:rPr>
        <w:lastRenderedPageBreak/>
        <w:t>Programma VVF symposium 2020</w:t>
      </w:r>
    </w:p>
    <w:p w:rsidR="00163E81" w:rsidRDefault="001532CB">
      <w:pPr>
        <w:rPr>
          <w:sz w:val="20"/>
          <w:szCs w:val="20"/>
        </w:rPr>
      </w:pPr>
      <w:r>
        <w:rPr>
          <w:sz w:val="20"/>
          <w:szCs w:val="20"/>
        </w:rPr>
        <w:t>L</w:t>
      </w:r>
      <w:r w:rsidR="001B482C">
        <w:rPr>
          <w:sz w:val="20"/>
          <w:szCs w:val="20"/>
        </w:rPr>
        <w:t xml:space="preserve">ocatie: Van der Valk Hotel Vianen, </w:t>
      </w:r>
      <w:r w:rsidR="001B482C">
        <w:rPr>
          <w:rStyle w:val="lrzxr"/>
          <w:sz w:val="20"/>
          <w:szCs w:val="20"/>
        </w:rPr>
        <w:t>Prins Bernhardstraat 75</w:t>
      </w:r>
      <w:r w:rsidR="001B482C" w:rsidRPr="001B482C">
        <w:rPr>
          <w:rStyle w:val="lrzxr"/>
          <w:sz w:val="20"/>
          <w:szCs w:val="20"/>
        </w:rPr>
        <w:t xml:space="preserve"> Vianen</w:t>
      </w:r>
      <w:r w:rsidR="001B482C">
        <w:rPr>
          <w:rStyle w:val="lrzxr"/>
          <w:sz w:val="20"/>
          <w:szCs w:val="20"/>
        </w:rPr>
        <w:t>, donderdag 23 april 2020</w:t>
      </w:r>
    </w:p>
    <w:p w:rsidR="001B482C" w:rsidRPr="009E1731" w:rsidRDefault="001B482C">
      <w:pPr>
        <w:rPr>
          <w:sz w:val="20"/>
          <w:szCs w:val="20"/>
        </w:rPr>
      </w:pPr>
    </w:p>
    <w:p w:rsidR="00163E81" w:rsidRPr="009E1731" w:rsidRDefault="00163E81">
      <w:pPr>
        <w:rPr>
          <w:sz w:val="20"/>
          <w:szCs w:val="20"/>
        </w:rPr>
      </w:pPr>
      <w:r w:rsidRPr="009E1731">
        <w:rPr>
          <w:sz w:val="20"/>
          <w:szCs w:val="20"/>
        </w:rPr>
        <w:t>13:30-14:00</w:t>
      </w:r>
      <w:r w:rsidRPr="009E1731">
        <w:rPr>
          <w:sz w:val="20"/>
          <w:szCs w:val="20"/>
        </w:rPr>
        <w:tab/>
        <w:t>Ontvangst met koffie en thee</w:t>
      </w:r>
    </w:p>
    <w:p w:rsidR="00163E81" w:rsidRPr="009E1731" w:rsidRDefault="00163E81">
      <w:pPr>
        <w:rPr>
          <w:sz w:val="20"/>
          <w:szCs w:val="20"/>
        </w:rPr>
      </w:pPr>
      <w:r w:rsidRPr="009E1731">
        <w:rPr>
          <w:sz w:val="20"/>
          <w:szCs w:val="20"/>
        </w:rPr>
        <w:t>14:00-14:15</w:t>
      </w:r>
      <w:r w:rsidRPr="009E1731">
        <w:rPr>
          <w:sz w:val="20"/>
          <w:szCs w:val="20"/>
        </w:rPr>
        <w:tab/>
        <w:t>Opening door dagvoorzitter</w:t>
      </w:r>
      <w:r w:rsidR="009E1731">
        <w:rPr>
          <w:sz w:val="20"/>
          <w:szCs w:val="20"/>
        </w:rPr>
        <w:br/>
      </w:r>
      <w:r w:rsidR="009E1731">
        <w:rPr>
          <w:sz w:val="20"/>
          <w:szCs w:val="20"/>
        </w:rPr>
        <w:tab/>
      </w:r>
      <w:r w:rsidR="009E1731">
        <w:rPr>
          <w:sz w:val="20"/>
          <w:szCs w:val="20"/>
        </w:rPr>
        <w:tab/>
      </w:r>
      <w:r w:rsidR="00E664D6">
        <w:rPr>
          <w:i/>
          <w:sz w:val="20"/>
          <w:szCs w:val="20"/>
        </w:rPr>
        <w:t>D</w:t>
      </w:r>
      <w:r w:rsidR="00DA1010">
        <w:rPr>
          <w:i/>
          <w:sz w:val="20"/>
          <w:szCs w:val="20"/>
        </w:rPr>
        <w:t xml:space="preserve">r. </w:t>
      </w:r>
      <w:r w:rsidR="001B482C">
        <w:rPr>
          <w:i/>
          <w:sz w:val="20"/>
          <w:szCs w:val="20"/>
        </w:rPr>
        <w:t>Annemiek Nap</w:t>
      </w:r>
      <w:r w:rsidR="00DA1010">
        <w:rPr>
          <w:i/>
          <w:sz w:val="20"/>
          <w:szCs w:val="20"/>
        </w:rPr>
        <w:t xml:space="preserve">, gynaecoloog </w:t>
      </w:r>
      <w:r w:rsidR="00E664D6">
        <w:rPr>
          <w:i/>
          <w:sz w:val="20"/>
          <w:szCs w:val="20"/>
        </w:rPr>
        <w:t>Rijnstate Z</w:t>
      </w:r>
      <w:r w:rsidR="001B482C">
        <w:rPr>
          <w:i/>
          <w:sz w:val="20"/>
          <w:szCs w:val="20"/>
        </w:rPr>
        <w:t>iekenhuis</w:t>
      </w:r>
      <w:r w:rsidR="00E664D6">
        <w:rPr>
          <w:i/>
          <w:sz w:val="20"/>
          <w:szCs w:val="20"/>
        </w:rPr>
        <w:t>.</w:t>
      </w:r>
    </w:p>
    <w:p w:rsidR="00163E81" w:rsidRPr="009E1731" w:rsidRDefault="00163E81">
      <w:pPr>
        <w:rPr>
          <w:sz w:val="20"/>
          <w:szCs w:val="20"/>
        </w:rPr>
      </w:pPr>
      <w:r w:rsidRPr="009E1731">
        <w:rPr>
          <w:sz w:val="20"/>
          <w:szCs w:val="20"/>
        </w:rPr>
        <w:t>14:15-14:45</w:t>
      </w:r>
      <w:r w:rsidRPr="009E1731">
        <w:rPr>
          <w:sz w:val="20"/>
          <w:szCs w:val="20"/>
        </w:rPr>
        <w:tab/>
      </w:r>
      <w:r w:rsidR="001B482C">
        <w:rPr>
          <w:b/>
          <w:sz w:val="20"/>
          <w:szCs w:val="20"/>
        </w:rPr>
        <w:t>Beleid bij EUG/ ZOL</w:t>
      </w:r>
      <w:r w:rsidRPr="00DA1010">
        <w:rPr>
          <w:b/>
          <w:sz w:val="20"/>
          <w:szCs w:val="20"/>
        </w:rPr>
        <w:br/>
      </w:r>
      <w:r w:rsidRPr="009E1731">
        <w:rPr>
          <w:sz w:val="20"/>
          <w:szCs w:val="20"/>
        </w:rPr>
        <w:tab/>
      </w:r>
      <w:r w:rsidRPr="009E1731">
        <w:rPr>
          <w:sz w:val="20"/>
          <w:szCs w:val="20"/>
        </w:rPr>
        <w:tab/>
      </w:r>
      <w:r w:rsidR="00E664D6" w:rsidRPr="00331C97">
        <w:rPr>
          <w:i/>
          <w:sz w:val="20"/>
          <w:szCs w:val="20"/>
        </w:rPr>
        <w:t>Dr.</w:t>
      </w:r>
      <w:r w:rsidR="00E664D6">
        <w:rPr>
          <w:sz w:val="20"/>
          <w:szCs w:val="20"/>
        </w:rPr>
        <w:t xml:space="preserve"> </w:t>
      </w:r>
      <w:r w:rsidR="001B482C">
        <w:rPr>
          <w:i/>
          <w:sz w:val="20"/>
          <w:szCs w:val="20"/>
        </w:rPr>
        <w:t xml:space="preserve">Angelique van Dongen, </w:t>
      </w:r>
      <w:r w:rsidR="00E664D6">
        <w:rPr>
          <w:i/>
          <w:sz w:val="20"/>
          <w:szCs w:val="20"/>
        </w:rPr>
        <w:t>gynaecoloog Ziekenhuis Gelderse Vallei.</w:t>
      </w:r>
    </w:p>
    <w:p w:rsidR="00163E81" w:rsidRPr="00991CDC" w:rsidRDefault="00163E81">
      <w:pPr>
        <w:rPr>
          <w:sz w:val="20"/>
          <w:szCs w:val="20"/>
          <w:lang w:val="es-ES"/>
        </w:rPr>
      </w:pPr>
      <w:r w:rsidRPr="009E1731">
        <w:rPr>
          <w:sz w:val="20"/>
          <w:szCs w:val="20"/>
        </w:rPr>
        <w:t>14:45-15:15</w:t>
      </w:r>
      <w:r w:rsidRPr="009E1731">
        <w:rPr>
          <w:sz w:val="20"/>
          <w:szCs w:val="20"/>
        </w:rPr>
        <w:tab/>
      </w:r>
      <w:r w:rsidR="00E664D6">
        <w:rPr>
          <w:b/>
          <w:sz w:val="20"/>
          <w:szCs w:val="20"/>
        </w:rPr>
        <w:t>Update FOAM-studie</w:t>
      </w:r>
      <w:r w:rsidRPr="00DA1010">
        <w:rPr>
          <w:b/>
          <w:sz w:val="20"/>
          <w:szCs w:val="20"/>
        </w:rPr>
        <w:br/>
      </w:r>
      <w:r w:rsidRPr="009E1731">
        <w:rPr>
          <w:sz w:val="20"/>
          <w:szCs w:val="20"/>
        </w:rPr>
        <w:tab/>
      </w:r>
      <w:r w:rsidRPr="009E1731">
        <w:rPr>
          <w:sz w:val="20"/>
          <w:szCs w:val="20"/>
        </w:rPr>
        <w:tab/>
      </w:r>
      <w:r w:rsidR="00331C97" w:rsidRPr="00331C97">
        <w:rPr>
          <w:i/>
          <w:sz w:val="20"/>
          <w:szCs w:val="20"/>
        </w:rPr>
        <w:t>Drs.</w:t>
      </w:r>
      <w:r w:rsidR="00331C97">
        <w:rPr>
          <w:sz w:val="20"/>
          <w:szCs w:val="20"/>
        </w:rPr>
        <w:t xml:space="preserve"> </w:t>
      </w:r>
      <w:r w:rsidR="00E664D6">
        <w:rPr>
          <w:i/>
          <w:sz w:val="20"/>
          <w:szCs w:val="20"/>
        </w:rPr>
        <w:t xml:space="preserve">Nienke van Welie, </w:t>
      </w:r>
      <w:r w:rsidR="00E44361">
        <w:rPr>
          <w:i/>
          <w:sz w:val="20"/>
          <w:szCs w:val="20"/>
        </w:rPr>
        <w:t xml:space="preserve">arts-onderzoeker afdeling gynaecologie, </w:t>
      </w:r>
      <w:r w:rsidR="00E664D6">
        <w:rPr>
          <w:i/>
          <w:sz w:val="20"/>
          <w:szCs w:val="20"/>
        </w:rPr>
        <w:t>Amsterdam UMC.</w:t>
      </w:r>
    </w:p>
    <w:p w:rsidR="00163E81" w:rsidRPr="00991CDC" w:rsidRDefault="00163E81">
      <w:pPr>
        <w:rPr>
          <w:sz w:val="20"/>
          <w:szCs w:val="20"/>
          <w:lang w:val="es-ES"/>
        </w:rPr>
      </w:pPr>
      <w:r w:rsidRPr="00991CDC">
        <w:rPr>
          <w:sz w:val="20"/>
          <w:szCs w:val="20"/>
          <w:lang w:val="es-ES"/>
        </w:rPr>
        <w:t>15:15-15:45</w:t>
      </w:r>
      <w:r w:rsidRPr="00991CDC">
        <w:rPr>
          <w:sz w:val="20"/>
          <w:szCs w:val="20"/>
          <w:lang w:val="es-ES"/>
        </w:rPr>
        <w:tab/>
        <w:t>Pauze</w:t>
      </w:r>
      <w:r w:rsidRPr="00991CDC">
        <w:rPr>
          <w:sz w:val="20"/>
          <w:szCs w:val="20"/>
          <w:lang w:val="es-ES"/>
        </w:rPr>
        <w:tab/>
      </w:r>
    </w:p>
    <w:p w:rsidR="00163E81" w:rsidRPr="009E1731" w:rsidRDefault="00163E81">
      <w:pPr>
        <w:rPr>
          <w:sz w:val="20"/>
          <w:szCs w:val="20"/>
        </w:rPr>
      </w:pPr>
      <w:r w:rsidRPr="009E1731">
        <w:rPr>
          <w:sz w:val="20"/>
          <w:szCs w:val="20"/>
        </w:rPr>
        <w:t>15:45-16:15</w:t>
      </w:r>
      <w:r w:rsidRPr="009E1731">
        <w:rPr>
          <w:sz w:val="20"/>
          <w:szCs w:val="20"/>
        </w:rPr>
        <w:tab/>
      </w:r>
      <w:r w:rsidR="00E44361">
        <w:rPr>
          <w:b/>
          <w:sz w:val="20"/>
          <w:szCs w:val="20"/>
          <w:lang w:val="en-US"/>
        </w:rPr>
        <w:t>Curettage en (sub)fertiliteit</w:t>
      </w:r>
      <w:r w:rsidRPr="00DA1010">
        <w:rPr>
          <w:b/>
          <w:sz w:val="20"/>
          <w:szCs w:val="20"/>
        </w:rPr>
        <w:tab/>
      </w:r>
      <w:r w:rsidRPr="009E1731">
        <w:rPr>
          <w:sz w:val="20"/>
          <w:szCs w:val="20"/>
        </w:rPr>
        <w:br/>
      </w:r>
      <w:r w:rsidRPr="009E1731">
        <w:rPr>
          <w:sz w:val="20"/>
          <w:szCs w:val="20"/>
        </w:rPr>
        <w:tab/>
      </w:r>
      <w:r w:rsidRPr="009E1731">
        <w:rPr>
          <w:sz w:val="20"/>
          <w:szCs w:val="20"/>
        </w:rPr>
        <w:tab/>
      </w:r>
      <w:r w:rsidR="00E44361">
        <w:rPr>
          <w:i/>
          <w:sz w:val="20"/>
          <w:szCs w:val="20"/>
          <w:lang w:val="en-US"/>
        </w:rPr>
        <w:t>Dr. Angelo Hooker, gynaecoloog Zaans Medisch Centrum</w:t>
      </w:r>
    </w:p>
    <w:p w:rsidR="00163E81" w:rsidRPr="009E1731" w:rsidRDefault="00163E81">
      <w:pPr>
        <w:rPr>
          <w:sz w:val="20"/>
          <w:szCs w:val="20"/>
        </w:rPr>
      </w:pPr>
      <w:r w:rsidRPr="00DA1010">
        <w:rPr>
          <w:sz w:val="20"/>
          <w:szCs w:val="20"/>
          <w:lang w:val="en-US"/>
        </w:rPr>
        <w:t>16:15-16:45</w:t>
      </w:r>
      <w:r w:rsidRPr="00DA1010">
        <w:rPr>
          <w:sz w:val="20"/>
          <w:szCs w:val="20"/>
          <w:lang w:val="en-US"/>
        </w:rPr>
        <w:tab/>
      </w:r>
      <w:r w:rsidR="00E44361" w:rsidRPr="00E44361">
        <w:rPr>
          <w:b/>
          <w:sz w:val="20"/>
          <w:szCs w:val="20"/>
          <w:lang w:val="en-US"/>
        </w:rPr>
        <w:t>Veiligheid van HSG’s</w:t>
      </w:r>
      <w:r w:rsidRPr="00DA1010">
        <w:rPr>
          <w:b/>
          <w:sz w:val="20"/>
          <w:szCs w:val="20"/>
          <w:lang w:val="en-US"/>
        </w:rPr>
        <w:br/>
      </w:r>
      <w:r w:rsidRPr="00DA1010">
        <w:rPr>
          <w:sz w:val="20"/>
          <w:szCs w:val="20"/>
          <w:lang w:val="en-US"/>
        </w:rPr>
        <w:tab/>
      </w:r>
      <w:r w:rsidRPr="00DA1010">
        <w:rPr>
          <w:sz w:val="20"/>
          <w:szCs w:val="20"/>
          <w:lang w:val="en-US"/>
        </w:rPr>
        <w:tab/>
      </w:r>
      <w:r w:rsidR="00331C97" w:rsidRPr="00331C97">
        <w:rPr>
          <w:i/>
          <w:sz w:val="20"/>
          <w:szCs w:val="20"/>
          <w:lang w:val="en-US"/>
        </w:rPr>
        <w:t>Dr</w:t>
      </w:r>
      <w:r w:rsidR="00331C97">
        <w:rPr>
          <w:i/>
          <w:sz w:val="20"/>
          <w:szCs w:val="20"/>
          <w:lang w:val="en-US"/>
        </w:rPr>
        <w:t>s</w:t>
      </w:r>
      <w:r w:rsidR="00331C97">
        <w:rPr>
          <w:sz w:val="20"/>
          <w:szCs w:val="20"/>
          <w:lang w:val="en-US"/>
        </w:rPr>
        <w:t>.</w:t>
      </w:r>
      <w:r w:rsidR="00E44361" w:rsidRPr="00E44361">
        <w:rPr>
          <w:i/>
          <w:sz w:val="20"/>
          <w:szCs w:val="20"/>
          <w:lang w:val="en-US"/>
        </w:rPr>
        <w:t xml:space="preserve"> Kimmy Rosielle, </w:t>
      </w:r>
      <w:r w:rsidR="00331C97">
        <w:rPr>
          <w:i/>
          <w:sz w:val="20"/>
          <w:szCs w:val="20"/>
          <w:lang w:val="en-US"/>
        </w:rPr>
        <w:t xml:space="preserve">arts-onderzoeker afdeling gynaecologie/ fertiliteit, </w:t>
      </w:r>
      <w:r w:rsidR="00E44361" w:rsidRPr="00E44361">
        <w:rPr>
          <w:i/>
          <w:sz w:val="20"/>
          <w:szCs w:val="20"/>
          <w:lang w:val="en-US"/>
        </w:rPr>
        <w:t>Amsterdam UMC.</w:t>
      </w:r>
    </w:p>
    <w:p w:rsidR="00163E81" w:rsidRDefault="00163E81">
      <w:pPr>
        <w:rPr>
          <w:sz w:val="20"/>
          <w:szCs w:val="20"/>
        </w:rPr>
      </w:pPr>
      <w:r w:rsidRPr="009E1731">
        <w:rPr>
          <w:sz w:val="20"/>
          <w:szCs w:val="20"/>
        </w:rPr>
        <w:t xml:space="preserve">16:45-17:15 </w:t>
      </w:r>
      <w:r w:rsidRPr="009E1731">
        <w:rPr>
          <w:sz w:val="20"/>
          <w:szCs w:val="20"/>
        </w:rPr>
        <w:tab/>
      </w:r>
      <w:r w:rsidR="00E664D6" w:rsidRPr="00E664D6">
        <w:rPr>
          <w:b/>
          <w:color w:val="000000" w:themeColor="text1"/>
          <w:sz w:val="20"/>
        </w:rPr>
        <w:t>Schildklierfunctie en (sub)fertiliteit</w:t>
      </w:r>
      <w:r w:rsidRPr="009E1731">
        <w:rPr>
          <w:sz w:val="20"/>
          <w:szCs w:val="20"/>
        </w:rPr>
        <w:br/>
      </w:r>
      <w:r w:rsidRPr="009E1731">
        <w:rPr>
          <w:sz w:val="20"/>
          <w:szCs w:val="20"/>
        </w:rPr>
        <w:tab/>
      </w:r>
      <w:r w:rsidRPr="009E1731">
        <w:rPr>
          <w:sz w:val="20"/>
          <w:szCs w:val="20"/>
        </w:rPr>
        <w:tab/>
      </w:r>
      <w:r w:rsidR="00E664D6">
        <w:rPr>
          <w:i/>
          <w:sz w:val="20"/>
          <w:szCs w:val="20"/>
        </w:rPr>
        <w:t>Dr. Tim Korevaar, AIOS interne geneeskunde, Erasmus MC.</w:t>
      </w:r>
    </w:p>
    <w:p w:rsidR="009E1731" w:rsidRDefault="009E1731">
      <w:pPr>
        <w:rPr>
          <w:sz w:val="20"/>
          <w:szCs w:val="20"/>
        </w:rPr>
      </w:pPr>
      <w:r>
        <w:rPr>
          <w:sz w:val="20"/>
          <w:szCs w:val="20"/>
        </w:rPr>
        <w:t>17:15-17:30</w:t>
      </w:r>
      <w:r>
        <w:rPr>
          <w:sz w:val="20"/>
          <w:szCs w:val="20"/>
        </w:rPr>
        <w:tab/>
        <w:t>Afsluiting door de dagvoorzitter</w:t>
      </w:r>
    </w:p>
    <w:p w:rsidR="009E1731" w:rsidRDefault="009E1731">
      <w:pPr>
        <w:rPr>
          <w:sz w:val="20"/>
          <w:szCs w:val="20"/>
        </w:rPr>
      </w:pPr>
      <w:r>
        <w:rPr>
          <w:sz w:val="20"/>
          <w:szCs w:val="20"/>
        </w:rPr>
        <w:t>17:30-19:00</w:t>
      </w:r>
      <w:r>
        <w:rPr>
          <w:sz w:val="20"/>
          <w:szCs w:val="20"/>
        </w:rPr>
        <w:tab/>
        <w:t>Borrel en buffet</w:t>
      </w:r>
    </w:p>
    <w:p w:rsidR="001C6821" w:rsidRPr="009E1731" w:rsidRDefault="001C6821">
      <w:pPr>
        <w:rPr>
          <w:sz w:val="20"/>
          <w:szCs w:val="20"/>
        </w:rPr>
      </w:pPr>
    </w:p>
    <w:p w:rsidR="00163E81" w:rsidRDefault="00163E81"/>
    <w:p w:rsidR="00163E81" w:rsidRDefault="00163E81"/>
    <w:p w:rsidR="00163E81" w:rsidRDefault="00163E81"/>
    <w:p w:rsidR="00163E81" w:rsidRDefault="00163E81"/>
    <w:sectPr w:rsidR="00163E81" w:rsidSect="001E07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E81"/>
    <w:rsid w:val="00033F2C"/>
    <w:rsid w:val="00047670"/>
    <w:rsid w:val="0004799A"/>
    <w:rsid w:val="001032FC"/>
    <w:rsid w:val="00136207"/>
    <w:rsid w:val="00151135"/>
    <w:rsid w:val="001532CB"/>
    <w:rsid w:val="00163E81"/>
    <w:rsid w:val="001B482C"/>
    <w:rsid w:val="001C6821"/>
    <w:rsid w:val="001D79DB"/>
    <w:rsid w:val="001E07ED"/>
    <w:rsid w:val="00275F5E"/>
    <w:rsid w:val="002A3CFB"/>
    <w:rsid w:val="002C46C6"/>
    <w:rsid w:val="002F10E9"/>
    <w:rsid w:val="0030126E"/>
    <w:rsid w:val="00331C97"/>
    <w:rsid w:val="00333DA4"/>
    <w:rsid w:val="003344A2"/>
    <w:rsid w:val="00336342"/>
    <w:rsid w:val="00345429"/>
    <w:rsid w:val="00355108"/>
    <w:rsid w:val="00462515"/>
    <w:rsid w:val="004735AC"/>
    <w:rsid w:val="004815E8"/>
    <w:rsid w:val="005029E8"/>
    <w:rsid w:val="0054083C"/>
    <w:rsid w:val="007176EC"/>
    <w:rsid w:val="00723EBD"/>
    <w:rsid w:val="00746DC8"/>
    <w:rsid w:val="00774ACC"/>
    <w:rsid w:val="00775BED"/>
    <w:rsid w:val="007D6245"/>
    <w:rsid w:val="0081288B"/>
    <w:rsid w:val="00851F66"/>
    <w:rsid w:val="008A50C5"/>
    <w:rsid w:val="008B0846"/>
    <w:rsid w:val="008B16DC"/>
    <w:rsid w:val="008E30DA"/>
    <w:rsid w:val="00980733"/>
    <w:rsid w:val="00991CDC"/>
    <w:rsid w:val="009C7C30"/>
    <w:rsid w:val="009E1731"/>
    <w:rsid w:val="009F1ACE"/>
    <w:rsid w:val="009F1E07"/>
    <w:rsid w:val="00A070DB"/>
    <w:rsid w:val="00A17154"/>
    <w:rsid w:val="00A27F96"/>
    <w:rsid w:val="00B14494"/>
    <w:rsid w:val="00B2778D"/>
    <w:rsid w:val="00B51042"/>
    <w:rsid w:val="00B8283B"/>
    <w:rsid w:val="00B94330"/>
    <w:rsid w:val="00BA089F"/>
    <w:rsid w:val="00CB55A6"/>
    <w:rsid w:val="00CC773B"/>
    <w:rsid w:val="00CF79BB"/>
    <w:rsid w:val="00D252FD"/>
    <w:rsid w:val="00D61EC0"/>
    <w:rsid w:val="00DA1010"/>
    <w:rsid w:val="00DB6831"/>
    <w:rsid w:val="00DC4844"/>
    <w:rsid w:val="00DE7E41"/>
    <w:rsid w:val="00E44361"/>
    <w:rsid w:val="00E52F58"/>
    <w:rsid w:val="00E664D6"/>
    <w:rsid w:val="00E670CE"/>
    <w:rsid w:val="00EB2077"/>
    <w:rsid w:val="00EE5D58"/>
    <w:rsid w:val="00EF3543"/>
    <w:rsid w:val="00F35CD1"/>
    <w:rsid w:val="00F96EDF"/>
    <w:rsid w:val="00FC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2E3A72-F7CA-4842-A274-220E31105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80733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01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0126E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30126E"/>
    <w:pPr>
      <w:spacing w:after="0" w:line="240" w:lineRule="auto"/>
    </w:pPr>
  </w:style>
  <w:style w:type="character" w:customStyle="1" w:styleId="lrzxr">
    <w:name w:val="lrzxr"/>
    <w:basedOn w:val="Standaardalinea-lettertype"/>
    <w:rsid w:val="001B48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9CC41925</Template>
  <TotalTime>0</TotalTime>
  <Pages>2</Pages>
  <Words>319</Words>
  <Characters>1759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Universitair Medisch Centrum Groningen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Homminga</dc:creator>
  <cp:lastModifiedBy>Verduin, E.P. (Esther)</cp:lastModifiedBy>
  <cp:revision>2</cp:revision>
  <dcterms:created xsi:type="dcterms:W3CDTF">2020-03-02T20:55:00Z</dcterms:created>
  <dcterms:modified xsi:type="dcterms:W3CDTF">2020-03-02T20:55:00Z</dcterms:modified>
</cp:coreProperties>
</file>